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062B" w:rsidRDefault="000C062B" w:rsidP="004704A4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Na temelju članka 49. Zakona o predškolskom odgoju i obrazovanju („Narodne </w:t>
      </w:r>
      <w:r w:rsidR="00E01B56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ovine“, br. 10/97, 107/07 i 94/13 ) i članka 32. Statuta Grada Šibenika (“Službeni glasnik Grada Šibenika”, </w:t>
      </w:r>
      <w:r>
        <w:rPr>
          <w:rFonts w:ascii="Times New Roman" w:hAnsi="Times New Roman"/>
          <w:noProof/>
          <w:sz w:val="24"/>
          <w:szCs w:val="24"/>
        </w:rPr>
        <w:t>broj 8/10, 5/12, 2/13, 2/18</w:t>
      </w:r>
      <w:r w:rsidR="00E01B56">
        <w:rPr>
          <w:rFonts w:ascii="Times New Roman" w:hAnsi="Times New Roman"/>
          <w:noProof/>
          <w:sz w:val="24"/>
          <w:szCs w:val="24"/>
        </w:rPr>
        <w:t>,</w:t>
      </w:r>
      <w:r>
        <w:rPr>
          <w:rFonts w:ascii="Times New Roman" w:hAnsi="Times New Roman"/>
          <w:noProof/>
          <w:sz w:val="24"/>
          <w:szCs w:val="24"/>
        </w:rPr>
        <w:t xml:space="preserve"> 8/18 - pročišćeni tekst</w:t>
      </w:r>
      <w:r w:rsidR="004704A4">
        <w:rPr>
          <w:rFonts w:ascii="Times New Roman" w:hAnsi="Times New Roman"/>
          <w:noProof/>
          <w:sz w:val="24"/>
          <w:szCs w:val="24"/>
        </w:rPr>
        <w:t xml:space="preserve"> i 2/20</w:t>
      </w:r>
      <w:r>
        <w:rPr>
          <w:rFonts w:ascii="Times New Roman" w:hAnsi="Times New Roman"/>
          <w:sz w:val="24"/>
          <w:szCs w:val="24"/>
        </w:rPr>
        <w:t xml:space="preserve">), </w:t>
      </w:r>
      <w:r w:rsidR="00D211D5">
        <w:rPr>
          <w:rFonts w:ascii="Times New Roman" w:hAnsi="Times New Roman"/>
          <w:sz w:val="24"/>
          <w:szCs w:val="24"/>
        </w:rPr>
        <w:t>Gradsko vijeće</w:t>
      </w:r>
      <w:r w:rsidR="004704A4">
        <w:rPr>
          <w:rFonts w:ascii="Times New Roman" w:hAnsi="Times New Roman"/>
          <w:sz w:val="24"/>
          <w:szCs w:val="24"/>
        </w:rPr>
        <w:t xml:space="preserve"> Grada Šibenika je na </w:t>
      </w:r>
      <w:r w:rsidR="00D211D5">
        <w:rPr>
          <w:rFonts w:ascii="Times New Roman" w:hAnsi="Times New Roman"/>
          <w:sz w:val="24"/>
          <w:szCs w:val="24"/>
        </w:rPr>
        <w:t xml:space="preserve"> 19</w:t>
      </w:r>
      <w:r w:rsidR="0085167D">
        <w:rPr>
          <w:rFonts w:ascii="Times New Roman" w:hAnsi="Times New Roman"/>
          <w:sz w:val="24"/>
          <w:szCs w:val="24"/>
        </w:rPr>
        <w:t>.</w:t>
      </w:r>
      <w:r w:rsidR="00D211D5">
        <w:rPr>
          <w:rFonts w:ascii="Times New Roman" w:hAnsi="Times New Roman"/>
          <w:sz w:val="24"/>
          <w:szCs w:val="24"/>
        </w:rPr>
        <w:t xml:space="preserve"> sjednici </w:t>
      </w:r>
      <w:r w:rsidR="0085167D">
        <w:rPr>
          <w:rFonts w:ascii="Times New Roman" w:hAnsi="Times New Roman"/>
          <w:sz w:val="24"/>
          <w:szCs w:val="24"/>
        </w:rPr>
        <w:t>od 30.</w:t>
      </w:r>
      <w:r w:rsidR="004704A4">
        <w:rPr>
          <w:rFonts w:ascii="Times New Roman" w:hAnsi="Times New Roman"/>
          <w:sz w:val="24"/>
          <w:szCs w:val="24"/>
        </w:rPr>
        <w:t xml:space="preserve">ožujka </w:t>
      </w:r>
      <w:r w:rsidR="0085167D">
        <w:rPr>
          <w:rFonts w:ascii="Times New Roman" w:hAnsi="Times New Roman"/>
          <w:sz w:val="24"/>
          <w:szCs w:val="24"/>
        </w:rPr>
        <w:t>2020.</w:t>
      </w:r>
      <w:r w:rsidR="00D211D5">
        <w:rPr>
          <w:rFonts w:ascii="Times New Roman" w:hAnsi="Times New Roman"/>
          <w:sz w:val="24"/>
          <w:szCs w:val="24"/>
        </w:rPr>
        <w:t xml:space="preserve"> </w:t>
      </w:r>
      <w:r w:rsidR="004704A4">
        <w:rPr>
          <w:rFonts w:ascii="Times New Roman" w:hAnsi="Times New Roman"/>
          <w:sz w:val="24"/>
          <w:szCs w:val="24"/>
        </w:rPr>
        <w:t>godine, don</w:t>
      </w:r>
      <w:r w:rsidR="00E01B56">
        <w:rPr>
          <w:rFonts w:ascii="Times New Roman" w:hAnsi="Times New Roman"/>
          <w:sz w:val="24"/>
          <w:szCs w:val="24"/>
        </w:rPr>
        <w:t>osi</w:t>
      </w:r>
    </w:p>
    <w:p w:rsidR="00E01B56" w:rsidRDefault="00E01B56" w:rsidP="004704A4">
      <w:pPr>
        <w:spacing w:line="360" w:lineRule="auto"/>
        <w:ind w:firstLine="708"/>
        <w:rPr>
          <w:rFonts w:ascii="Times New Roman" w:hAnsi="Times New Roman"/>
          <w:sz w:val="24"/>
          <w:szCs w:val="24"/>
        </w:rPr>
      </w:pPr>
    </w:p>
    <w:p w:rsidR="000C062B" w:rsidRPr="000C062B" w:rsidRDefault="000C062B" w:rsidP="00D3079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2B">
        <w:rPr>
          <w:rFonts w:ascii="Times New Roman" w:hAnsi="Times New Roman"/>
          <w:b/>
          <w:bCs/>
          <w:sz w:val="24"/>
          <w:szCs w:val="24"/>
        </w:rPr>
        <w:t>ODLUK</w:t>
      </w:r>
      <w:r w:rsidR="004704A4">
        <w:rPr>
          <w:rFonts w:ascii="Times New Roman" w:hAnsi="Times New Roman"/>
          <w:b/>
          <w:bCs/>
          <w:sz w:val="24"/>
          <w:szCs w:val="24"/>
        </w:rPr>
        <w:t>U</w:t>
      </w:r>
    </w:p>
    <w:p w:rsidR="000C062B" w:rsidRDefault="000C062B" w:rsidP="00D3079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o</w:t>
      </w:r>
      <w:r w:rsidRPr="000C062B">
        <w:rPr>
          <w:rFonts w:ascii="Times New Roman" w:hAnsi="Times New Roman"/>
          <w:b/>
          <w:bCs/>
          <w:sz w:val="24"/>
          <w:szCs w:val="24"/>
        </w:rPr>
        <w:t xml:space="preserve"> izmjenama i dopunama</w:t>
      </w:r>
    </w:p>
    <w:p w:rsidR="000C062B" w:rsidRDefault="000C062B" w:rsidP="00D3079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0C062B">
        <w:rPr>
          <w:rFonts w:ascii="Times New Roman" w:hAnsi="Times New Roman"/>
          <w:b/>
          <w:bCs/>
          <w:sz w:val="24"/>
          <w:szCs w:val="24"/>
        </w:rPr>
        <w:t>PROGRAMA JAVNIH POTREBA U PREDŠKOLSKOM ODGOJU I OBRAZOVANJU GRADA ŠIBENIKA ZA 2020. GODINU</w:t>
      </w:r>
    </w:p>
    <w:p w:rsidR="0067189C" w:rsidRDefault="0067189C" w:rsidP="00D3079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C062B" w:rsidRDefault="00E90FE4" w:rsidP="00D30796">
      <w:pPr>
        <w:spacing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</w:t>
      </w:r>
      <w:r w:rsidR="0067189C">
        <w:rPr>
          <w:rFonts w:ascii="Times New Roman" w:hAnsi="Times New Roman"/>
          <w:b/>
          <w:bCs/>
          <w:sz w:val="24"/>
          <w:szCs w:val="24"/>
        </w:rPr>
        <w:t>.</w:t>
      </w:r>
    </w:p>
    <w:p w:rsidR="0010427C" w:rsidRDefault="00BF32D3" w:rsidP="0067189C">
      <w:pPr>
        <w:spacing w:line="360" w:lineRule="auto"/>
        <w:ind w:firstLine="708"/>
        <w:rPr>
          <w:rFonts w:ascii="Times New Roman" w:hAnsi="Times New Roman" w:cs="Times New Roman"/>
          <w:bCs/>
          <w:sz w:val="24"/>
          <w:szCs w:val="24"/>
        </w:rPr>
      </w:pPr>
      <w:r w:rsidRPr="00F50CF0"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67189C">
        <w:rPr>
          <w:rFonts w:ascii="Times New Roman" w:hAnsi="Times New Roman" w:cs="Times New Roman"/>
          <w:bCs/>
          <w:sz w:val="24"/>
          <w:szCs w:val="24"/>
        </w:rPr>
        <w:t>P</w:t>
      </w:r>
      <w:r w:rsidRPr="00F50CF0">
        <w:rPr>
          <w:rFonts w:ascii="Times New Roman" w:hAnsi="Times New Roman" w:cs="Times New Roman"/>
          <w:bCs/>
          <w:sz w:val="24"/>
          <w:szCs w:val="24"/>
        </w:rPr>
        <w:t xml:space="preserve">rogramu javnih potreba u predškolskom odgoju i obrazovanju </w:t>
      </w:r>
      <w:r w:rsidR="0067189C">
        <w:rPr>
          <w:rFonts w:ascii="Times New Roman" w:hAnsi="Times New Roman" w:cs="Times New Roman"/>
          <w:bCs/>
          <w:sz w:val="24"/>
          <w:szCs w:val="24"/>
        </w:rPr>
        <w:t>G</w:t>
      </w:r>
      <w:r w:rsidRPr="00F50CF0">
        <w:rPr>
          <w:rFonts w:ascii="Times New Roman" w:hAnsi="Times New Roman" w:cs="Times New Roman"/>
          <w:bCs/>
          <w:sz w:val="24"/>
          <w:szCs w:val="24"/>
        </w:rPr>
        <w:t>rada Šibenika  za 2020. godinu</w:t>
      </w:r>
      <w:r w:rsidR="00C06EE3" w:rsidRPr="00F50CF0">
        <w:rPr>
          <w:rFonts w:ascii="Times New Roman" w:hAnsi="Times New Roman" w:cs="Times New Roman"/>
          <w:bCs/>
          <w:sz w:val="24"/>
          <w:szCs w:val="24"/>
        </w:rPr>
        <w:t xml:space="preserve"> (</w:t>
      </w:r>
      <w:r w:rsidR="0067189C">
        <w:rPr>
          <w:rFonts w:ascii="Times New Roman" w:hAnsi="Times New Roman" w:cs="Times New Roman"/>
          <w:bCs/>
          <w:sz w:val="24"/>
          <w:szCs w:val="24"/>
        </w:rPr>
        <w:t>„</w:t>
      </w:r>
      <w:r w:rsidR="00F50CF0" w:rsidRPr="00F50CF0">
        <w:rPr>
          <w:rFonts w:ascii="Times New Roman" w:hAnsi="Times New Roman" w:cs="Times New Roman"/>
          <w:bCs/>
          <w:sz w:val="24"/>
          <w:szCs w:val="24"/>
        </w:rPr>
        <w:t>S</w:t>
      </w:r>
      <w:r w:rsidR="00C06EE3" w:rsidRPr="00F50CF0">
        <w:rPr>
          <w:rFonts w:ascii="Times New Roman" w:hAnsi="Times New Roman" w:cs="Times New Roman"/>
          <w:bCs/>
          <w:sz w:val="24"/>
          <w:szCs w:val="24"/>
        </w:rPr>
        <w:t xml:space="preserve">lužbeni </w:t>
      </w:r>
      <w:r w:rsidR="00F50CF0" w:rsidRPr="00F50CF0">
        <w:rPr>
          <w:rFonts w:ascii="Times New Roman" w:hAnsi="Times New Roman" w:cs="Times New Roman"/>
          <w:bCs/>
          <w:sz w:val="24"/>
          <w:szCs w:val="24"/>
        </w:rPr>
        <w:t>glasnik grada Šibenika</w:t>
      </w:r>
      <w:r w:rsidR="0067189C">
        <w:rPr>
          <w:rFonts w:ascii="Times New Roman" w:hAnsi="Times New Roman" w:cs="Times New Roman"/>
          <w:bCs/>
          <w:sz w:val="24"/>
          <w:szCs w:val="24"/>
        </w:rPr>
        <w:t>“, broj</w:t>
      </w:r>
      <w:r w:rsidR="00F50CF0" w:rsidRPr="00F50CF0">
        <w:rPr>
          <w:rFonts w:ascii="Times New Roman" w:hAnsi="Times New Roman" w:cs="Times New Roman"/>
          <w:bCs/>
          <w:sz w:val="24"/>
          <w:szCs w:val="24"/>
        </w:rPr>
        <w:t xml:space="preserve"> 9/19</w:t>
      </w:r>
      <w:r w:rsidR="0067189C">
        <w:rPr>
          <w:rFonts w:ascii="Times New Roman" w:hAnsi="Times New Roman" w:cs="Times New Roman"/>
          <w:bCs/>
          <w:sz w:val="24"/>
          <w:szCs w:val="24"/>
        </w:rPr>
        <w:t xml:space="preserve">), </w:t>
      </w:r>
      <w:r w:rsidR="00F50CF0" w:rsidRPr="00F50CF0">
        <w:rPr>
          <w:rFonts w:ascii="Times New Roman" w:hAnsi="Times New Roman" w:cs="Times New Roman"/>
          <w:bCs/>
          <w:sz w:val="24"/>
          <w:szCs w:val="24"/>
        </w:rPr>
        <w:t xml:space="preserve">iza </w:t>
      </w:r>
      <w:r w:rsidR="0067189C">
        <w:rPr>
          <w:rFonts w:ascii="Times New Roman" w:hAnsi="Times New Roman" w:cs="Times New Roman"/>
          <w:bCs/>
          <w:sz w:val="24"/>
          <w:szCs w:val="24"/>
        </w:rPr>
        <w:t>točke</w:t>
      </w:r>
      <w:r w:rsidR="00F50CF0" w:rsidRPr="00F50CF0">
        <w:rPr>
          <w:rFonts w:ascii="Times New Roman" w:hAnsi="Times New Roman" w:cs="Times New Roman"/>
          <w:bCs/>
          <w:sz w:val="24"/>
          <w:szCs w:val="24"/>
        </w:rPr>
        <w:t xml:space="preserve"> VIII</w:t>
      </w:r>
      <w:r w:rsidR="0067189C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F94250">
        <w:rPr>
          <w:rFonts w:ascii="Times New Roman" w:hAnsi="Times New Roman" w:cs="Times New Roman"/>
          <w:bCs/>
          <w:sz w:val="24"/>
          <w:szCs w:val="24"/>
        </w:rPr>
        <w:t>d</w:t>
      </w:r>
      <w:r w:rsidR="00F50CF0">
        <w:rPr>
          <w:rFonts w:ascii="Times New Roman" w:hAnsi="Times New Roman" w:cs="Times New Roman"/>
          <w:bCs/>
          <w:sz w:val="24"/>
          <w:szCs w:val="24"/>
        </w:rPr>
        <w:t>odaj</w:t>
      </w:r>
      <w:r w:rsidR="0067189C">
        <w:rPr>
          <w:rFonts w:ascii="Times New Roman" w:hAnsi="Times New Roman" w:cs="Times New Roman"/>
          <w:bCs/>
          <w:sz w:val="24"/>
          <w:szCs w:val="24"/>
        </w:rPr>
        <w:t>u se</w:t>
      </w:r>
      <w:r w:rsidR="00F50CF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89C">
        <w:rPr>
          <w:rFonts w:ascii="Times New Roman" w:hAnsi="Times New Roman" w:cs="Times New Roman"/>
          <w:bCs/>
          <w:sz w:val="24"/>
          <w:szCs w:val="24"/>
        </w:rPr>
        <w:t>t</w:t>
      </w:r>
      <w:r w:rsidR="0067189C" w:rsidRPr="0067189C">
        <w:rPr>
          <w:rFonts w:ascii="Times New Roman" w:hAnsi="Times New Roman" w:cs="Times New Roman"/>
          <w:bCs/>
          <w:sz w:val="24"/>
          <w:szCs w:val="24"/>
        </w:rPr>
        <w:t>očk</w:t>
      </w:r>
      <w:r w:rsidR="0067189C">
        <w:rPr>
          <w:rFonts w:ascii="Times New Roman" w:hAnsi="Times New Roman" w:cs="Times New Roman"/>
          <w:bCs/>
          <w:sz w:val="24"/>
          <w:szCs w:val="24"/>
        </w:rPr>
        <w:t xml:space="preserve">e </w:t>
      </w:r>
      <w:r w:rsidR="00F50CF0" w:rsidRPr="0067189C">
        <w:rPr>
          <w:rFonts w:ascii="Times New Roman" w:hAnsi="Times New Roman" w:cs="Times New Roman"/>
          <w:bCs/>
          <w:sz w:val="24"/>
          <w:szCs w:val="24"/>
        </w:rPr>
        <w:t>VIII a</w:t>
      </w:r>
      <w:r w:rsidR="0067189C">
        <w:rPr>
          <w:rFonts w:ascii="Times New Roman" w:hAnsi="Times New Roman" w:cs="Times New Roman"/>
          <w:bCs/>
          <w:sz w:val="24"/>
          <w:szCs w:val="24"/>
        </w:rPr>
        <w:t>. i VIII b.</w:t>
      </w:r>
      <w:r w:rsidR="00F94250">
        <w:rPr>
          <w:rFonts w:ascii="Times New Roman" w:hAnsi="Times New Roman" w:cs="Times New Roman"/>
          <w:bCs/>
          <w:sz w:val="24"/>
          <w:szCs w:val="24"/>
        </w:rPr>
        <w:t>,</w:t>
      </w:r>
      <w:r w:rsidR="00671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94250">
        <w:rPr>
          <w:rFonts w:ascii="Times New Roman" w:hAnsi="Times New Roman" w:cs="Times New Roman"/>
          <w:bCs/>
          <w:sz w:val="24"/>
          <w:szCs w:val="24"/>
        </w:rPr>
        <w:t>te</w:t>
      </w:r>
      <w:r w:rsidR="00671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50CF0">
        <w:rPr>
          <w:rFonts w:ascii="Times New Roman" w:hAnsi="Times New Roman" w:cs="Times New Roman"/>
          <w:bCs/>
          <w:sz w:val="24"/>
          <w:szCs w:val="24"/>
        </w:rPr>
        <w:t>glas</w:t>
      </w:r>
      <w:r w:rsidR="0067189C">
        <w:rPr>
          <w:rFonts w:ascii="Times New Roman" w:hAnsi="Times New Roman" w:cs="Times New Roman"/>
          <w:bCs/>
          <w:sz w:val="24"/>
          <w:szCs w:val="24"/>
        </w:rPr>
        <w:t>e</w:t>
      </w:r>
      <w:r w:rsidR="00F50CF0">
        <w:rPr>
          <w:rFonts w:ascii="Times New Roman" w:hAnsi="Times New Roman" w:cs="Times New Roman"/>
          <w:bCs/>
          <w:sz w:val="24"/>
          <w:szCs w:val="24"/>
        </w:rPr>
        <w:t>:</w:t>
      </w:r>
    </w:p>
    <w:p w:rsidR="006852AC" w:rsidRDefault="006852AC" w:rsidP="00D3079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52AC" w:rsidRPr="00E90FE4" w:rsidRDefault="0067189C" w:rsidP="00D307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</w:t>
      </w:r>
      <w:r w:rsidR="006852AC" w:rsidRPr="00E90FE4">
        <w:rPr>
          <w:rFonts w:ascii="Times New Roman" w:hAnsi="Times New Roman" w:cs="Times New Roman"/>
          <w:b/>
          <w:sz w:val="24"/>
          <w:szCs w:val="24"/>
        </w:rPr>
        <w:t>VIII a</w:t>
      </w:r>
      <w:r w:rsidR="00E90FE4">
        <w:rPr>
          <w:rFonts w:ascii="Times New Roman" w:hAnsi="Times New Roman" w:cs="Times New Roman"/>
          <w:b/>
          <w:sz w:val="24"/>
          <w:szCs w:val="24"/>
        </w:rPr>
        <w:t>.</w:t>
      </w:r>
    </w:p>
    <w:p w:rsidR="006852AC" w:rsidRDefault="006852AC" w:rsidP="00D3079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52AC" w:rsidRDefault="006852AC" w:rsidP="00D307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U slučajevima nastupa posebnih okolnosti, koje podrazumijevaju događaj ili određeno stanje koje se nije moglo predvidjeti i na koje se nije moglo utjecati, a koje ugrožava život i zdravlje građana, ugrožava gospodarsku aktivnost ili uzrokuje znatnu gospodarsku štetu, zbog čega vrtići čiji su osnivači fizičke osobe ili vjerske zajednice</w:t>
      </w:r>
      <w:r w:rsidR="00D211D5">
        <w:rPr>
          <w:rFonts w:ascii="Times New Roman" w:hAnsi="Times New Roman" w:cs="Times New Roman"/>
          <w:bCs/>
          <w:sz w:val="24"/>
          <w:szCs w:val="24"/>
        </w:rPr>
        <w:t xml:space="preserve">, a partner su </w:t>
      </w:r>
      <w:r w:rsidR="0067189C">
        <w:rPr>
          <w:rFonts w:ascii="Times New Roman" w:hAnsi="Times New Roman" w:cs="Times New Roman"/>
          <w:bCs/>
          <w:sz w:val="24"/>
          <w:szCs w:val="24"/>
        </w:rPr>
        <w:t>G</w:t>
      </w:r>
      <w:r w:rsidR="00D211D5">
        <w:rPr>
          <w:rFonts w:ascii="Times New Roman" w:hAnsi="Times New Roman" w:cs="Times New Roman"/>
          <w:bCs/>
          <w:sz w:val="24"/>
          <w:szCs w:val="24"/>
        </w:rPr>
        <w:t>radu Šibeniku i od posebnog javnog interesa</w:t>
      </w:r>
      <w:r>
        <w:rPr>
          <w:rFonts w:ascii="Times New Roman" w:hAnsi="Times New Roman" w:cs="Times New Roman"/>
          <w:bCs/>
          <w:sz w:val="24"/>
          <w:szCs w:val="24"/>
        </w:rPr>
        <w:t xml:space="preserve"> nisu u mogućnosti pružiti usluge smještaja djece </w:t>
      </w:r>
      <w:r w:rsidR="00E90FE4">
        <w:rPr>
          <w:rFonts w:ascii="Times New Roman" w:hAnsi="Times New Roman" w:cs="Times New Roman"/>
          <w:bCs/>
          <w:sz w:val="24"/>
          <w:szCs w:val="24"/>
        </w:rPr>
        <w:t xml:space="preserve">odlukom Nacionalnog stožera civilne zaštite RH ili drugih institucija mjerodavnih za donošenje takve odluke, roditelji će odlukom Osnivača biti oslobođeni od naplate sudjelovanja u cijeni </w:t>
      </w:r>
      <w:r w:rsidR="00D30796">
        <w:rPr>
          <w:rFonts w:ascii="Times New Roman" w:hAnsi="Times New Roman" w:cs="Times New Roman"/>
          <w:bCs/>
          <w:sz w:val="24"/>
          <w:szCs w:val="24"/>
        </w:rPr>
        <w:t>programa</w:t>
      </w:r>
      <w:r w:rsidR="00E90FE4">
        <w:rPr>
          <w:rFonts w:ascii="Times New Roman" w:hAnsi="Times New Roman" w:cs="Times New Roman"/>
          <w:bCs/>
          <w:sz w:val="24"/>
          <w:szCs w:val="24"/>
        </w:rPr>
        <w:t>.</w:t>
      </w:r>
    </w:p>
    <w:p w:rsidR="00E90FE4" w:rsidRDefault="00E90FE4" w:rsidP="00D307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Iznos oslobađanja utvrđuje se na način da sudjelovanje roditelja u cijeni programa umanjuje se srazmjerno broju dana trajanja nemogućnosti korištenja usluga vrtića čiji su osnivači fizičke osobe i vjerske zajednice.</w:t>
      </w:r>
    </w:p>
    <w:p w:rsidR="00E90FE4" w:rsidRDefault="00E90FE4" w:rsidP="00D30796">
      <w:pPr>
        <w:pStyle w:val="Odlomakpopisa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E90FE4">
        <w:rPr>
          <w:rFonts w:ascii="Times New Roman" w:hAnsi="Times New Roman" w:cs="Times New Roman"/>
          <w:bCs/>
          <w:sz w:val="24"/>
          <w:szCs w:val="24"/>
        </w:rPr>
        <w:t xml:space="preserve">Grad Šibenik će u periodu trajanja izvanrednog stanja iz </w:t>
      </w:r>
      <w:r w:rsidRPr="0067189C">
        <w:rPr>
          <w:rFonts w:ascii="Times New Roman" w:hAnsi="Times New Roman" w:cs="Times New Roman"/>
          <w:bCs/>
          <w:sz w:val="24"/>
          <w:szCs w:val="24"/>
        </w:rPr>
        <w:t>stav</w:t>
      </w:r>
      <w:r w:rsidR="0067189C">
        <w:rPr>
          <w:rFonts w:ascii="Times New Roman" w:hAnsi="Times New Roman" w:cs="Times New Roman"/>
          <w:bCs/>
          <w:sz w:val="24"/>
          <w:szCs w:val="24"/>
        </w:rPr>
        <w:t>ka</w:t>
      </w:r>
      <w:r w:rsidRPr="0067189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89C">
        <w:rPr>
          <w:rFonts w:ascii="Times New Roman" w:hAnsi="Times New Roman" w:cs="Times New Roman"/>
          <w:bCs/>
          <w:sz w:val="24"/>
          <w:szCs w:val="24"/>
        </w:rPr>
        <w:t>1. ove točke</w:t>
      </w:r>
      <w:r w:rsidRPr="00E90FE4">
        <w:rPr>
          <w:rFonts w:ascii="Times New Roman" w:hAnsi="Times New Roman" w:cs="Times New Roman"/>
          <w:bCs/>
          <w:sz w:val="24"/>
          <w:szCs w:val="24"/>
        </w:rPr>
        <w:t xml:space="preserve"> nastaviti isplaćivati </w:t>
      </w:r>
      <w:r>
        <w:rPr>
          <w:rFonts w:ascii="Times New Roman" w:hAnsi="Times New Roman" w:cs="Times New Roman"/>
          <w:bCs/>
          <w:sz w:val="24"/>
          <w:szCs w:val="24"/>
        </w:rPr>
        <w:t>mjesečno sufinanciranje</w:t>
      </w:r>
      <w:r w:rsidRPr="00E90FE4">
        <w:rPr>
          <w:rFonts w:ascii="Times New Roman" w:hAnsi="Times New Roman" w:cs="Times New Roman"/>
          <w:bCs/>
          <w:sz w:val="24"/>
          <w:szCs w:val="24"/>
        </w:rPr>
        <w:t xml:space="preserve"> koj</w:t>
      </w:r>
      <w:r w:rsidR="0067189C">
        <w:rPr>
          <w:rFonts w:ascii="Times New Roman" w:hAnsi="Times New Roman" w:cs="Times New Roman"/>
          <w:bCs/>
          <w:sz w:val="24"/>
          <w:szCs w:val="24"/>
        </w:rPr>
        <w:t>e</w:t>
      </w:r>
      <w:r w:rsidRPr="00E90FE4">
        <w:rPr>
          <w:rFonts w:ascii="Times New Roman" w:hAnsi="Times New Roman" w:cs="Times New Roman"/>
          <w:bCs/>
          <w:sz w:val="24"/>
          <w:szCs w:val="24"/>
        </w:rPr>
        <w:t xml:space="preserve"> je definiran</w:t>
      </w:r>
      <w:r w:rsidR="0067189C">
        <w:rPr>
          <w:rFonts w:ascii="Times New Roman" w:hAnsi="Times New Roman" w:cs="Times New Roman"/>
          <w:bCs/>
          <w:sz w:val="24"/>
          <w:szCs w:val="24"/>
        </w:rPr>
        <w:t>o</w:t>
      </w:r>
      <w:r w:rsidRPr="00E90FE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7189C" w:rsidRPr="0067189C">
        <w:rPr>
          <w:rFonts w:ascii="Times New Roman" w:hAnsi="Times New Roman" w:cs="Times New Roman"/>
          <w:bCs/>
          <w:sz w:val="24"/>
          <w:szCs w:val="24"/>
        </w:rPr>
        <w:t>Točkom</w:t>
      </w:r>
      <w:r w:rsidRPr="0067189C">
        <w:rPr>
          <w:rFonts w:ascii="Times New Roman" w:hAnsi="Times New Roman" w:cs="Times New Roman"/>
          <w:bCs/>
          <w:sz w:val="24"/>
          <w:szCs w:val="24"/>
        </w:rPr>
        <w:t xml:space="preserve"> VIII</w:t>
      </w:r>
      <w:r w:rsidR="0067189C" w:rsidRPr="0067189C">
        <w:rPr>
          <w:rFonts w:ascii="Times New Roman" w:hAnsi="Times New Roman" w:cs="Times New Roman"/>
          <w:bCs/>
          <w:sz w:val="24"/>
          <w:szCs w:val="24"/>
        </w:rPr>
        <w:t>.</w:t>
      </w:r>
      <w:r w:rsidRPr="0067189C">
        <w:rPr>
          <w:rFonts w:ascii="Times New Roman" w:hAnsi="Times New Roman" w:cs="Times New Roman"/>
          <w:bCs/>
          <w:sz w:val="24"/>
          <w:szCs w:val="24"/>
        </w:rPr>
        <w:t xml:space="preserve"> Program</w:t>
      </w:r>
      <w:r w:rsidR="0067189C" w:rsidRPr="0067189C">
        <w:rPr>
          <w:rFonts w:ascii="Times New Roman" w:hAnsi="Times New Roman" w:cs="Times New Roman"/>
          <w:bCs/>
          <w:sz w:val="24"/>
          <w:szCs w:val="24"/>
        </w:rPr>
        <w:t xml:space="preserve">a </w:t>
      </w:r>
      <w:r w:rsidRPr="0067189C">
        <w:rPr>
          <w:rFonts w:ascii="Times New Roman" w:hAnsi="Times New Roman" w:cs="Times New Roman"/>
          <w:bCs/>
          <w:sz w:val="24"/>
          <w:szCs w:val="24"/>
        </w:rPr>
        <w:t>javnih potreba u predškolskom odgoju i obrazovanju grada Šibenika za 2020.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90FE4">
        <w:rPr>
          <w:rFonts w:ascii="Times New Roman" w:hAnsi="Times New Roman" w:cs="Times New Roman"/>
          <w:bCs/>
          <w:sz w:val="24"/>
          <w:szCs w:val="24"/>
        </w:rPr>
        <w:t xml:space="preserve">i </w:t>
      </w:r>
      <w:r w:rsidRPr="0067189C">
        <w:rPr>
          <w:rFonts w:ascii="Times New Roman" w:hAnsi="Times New Roman" w:cs="Times New Roman"/>
          <w:bCs/>
          <w:sz w:val="24"/>
          <w:szCs w:val="24"/>
        </w:rPr>
        <w:t xml:space="preserve">Ugovorom o reguliranju međusobnih prava i obveza </w:t>
      </w:r>
      <w:r w:rsidRPr="00E90FE4">
        <w:rPr>
          <w:rFonts w:ascii="Times New Roman" w:hAnsi="Times New Roman" w:cs="Times New Roman"/>
          <w:bCs/>
          <w:sz w:val="24"/>
          <w:szCs w:val="24"/>
        </w:rPr>
        <w:t xml:space="preserve">potpisanih između dječjih vrtića čiji su osnivači fizičke osobe i vjerske zajednice </w:t>
      </w:r>
      <w:r w:rsidR="0067189C">
        <w:rPr>
          <w:rFonts w:ascii="Times New Roman" w:hAnsi="Times New Roman" w:cs="Times New Roman"/>
          <w:bCs/>
          <w:sz w:val="24"/>
          <w:szCs w:val="24"/>
        </w:rPr>
        <w:t>od 5. rujna 2019. godine.</w:t>
      </w:r>
    </w:p>
    <w:p w:rsidR="00D30796" w:rsidRDefault="00D30796" w:rsidP="00D3079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D30796" w:rsidRPr="00D30796" w:rsidRDefault="00D30796" w:rsidP="00D3079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30796">
        <w:rPr>
          <w:rFonts w:ascii="Times New Roman" w:hAnsi="Times New Roman" w:cs="Times New Roman"/>
          <w:b/>
          <w:sz w:val="24"/>
          <w:szCs w:val="24"/>
        </w:rPr>
        <w:lastRenderedPageBreak/>
        <w:t>VIII b.</w:t>
      </w:r>
    </w:p>
    <w:p w:rsidR="00D30796" w:rsidRDefault="00D30796" w:rsidP="00D3079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 w:rsidRPr="00D30796">
        <w:rPr>
          <w:rFonts w:ascii="Times New Roman" w:hAnsi="Times New Roman" w:cs="Times New Roman"/>
          <w:bCs/>
          <w:sz w:val="24"/>
          <w:szCs w:val="24"/>
        </w:rPr>
        <w:t xml:space="preserve">Mjerama iz </w:t>
      </w:r>
      <w:r w:rsidR="0067189C">
        <w:rPr>
          <w:rFonts w:ascii="Times New Roman" w:hAnsi="Times New Roman" w:cs="Times New Roman"/>
          <w:bCs/>
          <w:sz w:val="24"/>
          <w:szCs w:val="24"/>
        </w:rPr>
        <w:t xml:space="preserve">točke </w:t>
      </w:r>
      <w:r w:rsidRPr="00D30796">
        <w:rPr>
          <w:rFonts w:ascii="Times New Roman" w:hAnsi="Times New Roman" w:cs="Times New Roman"/>
          <w:bCs/>
          <w:sz w:val="24"/>
          <w:szCs w:val="24"/>
        </w:rPr>
        <w:t>VIII a</w:t>
      </w:r>
      <w:r w:rsidR="0067189C">
        <w:rPr>
          <w:rFonts w:ascii="Times New Roman" w:hAnsi="Times New Roman" w:cs="Times New Roman"/>
          <w:bCs/>
          <w:sz w:val="24"/>
          <w:szCs w:val="24"/>
        </w:rPr>
        <w:t>.</w:t>
      </w:r>
      <w:r w:rsidRPr="00D30796">
        <w:rPr>
          <w:rFonts w:ascii="Times New Roman" w:hAnsi="Times New Roman" w:cs="Times New Roman"/>
          <w:bCs/>
          <w:sz w:val="24"/>
          <w:szCs w:val="24"/>
        </w:rPr>
        <w:t>, stavak</w:t>
      </w:r>
      <w:r w:rsidR="00851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796">
        <w:rPr>
          <w:rFonts w:ascii="Times New Roman" w:hAnsi="Times New Roman" w:cs="Times New Roman"/>
          <w:bCs/>
          <w:sz w:val="24"/>
          <w:szCs w:val="24"/>
        </w:rPr>
        <w:t>1.</w:t>
      </w:r>
      <w:r w:rsidR="005D6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30796">
        <w:rPr>
          <w:rFonts w:ascii="Times New Roman" w:hAnsi="Times New Roman" w:cs="Times New Roman"/>
          <w:bCs/>
          <w:sz w:val="24"/>
          <w:szCs w:val="24"/>
        </w:rPr>
        <w:t xml:space="preserve">roditelje korisnike privatnih i vjerskih vrtića stavljamo u ravnopravan odnos s roditeljima koji koriste usluge vrtića čiji je osnivač </w:t>
      </w:r>
      <w:r w:rsidR="0067189C">
        <w:rPr>
          <w:rFonts w:ascii="Times New Roman" w:hAnsi="Times New Roman" w:cs="Times New Roman"/>
          <w:bCs/>
          <w:sz w:val="24"/>
          <w:szCs w:val="24"/>
        </w:rPr>
        <w:t>G</w:t>
      </w:r>
      <w:r w:rsidRPr="00D30796">
        <w:rPr>
          <w:rFonts w:ascii="Times New Roman" w:hAnsi="Times New Roman" w:cs="Times New Roman"/>
          <w:bCs/>
          <w:sz w:val="24"/>
          <w:szCs w:val="24"/>
        </w:rPr>
        <w:t>rad Šibenik.</w:t>
      </w:r>
    </w:p>
    <w:p w:rsidR="00D30796" w:rsidRDefault="00D30796" w:rsidP="00D30796">
      <w:pPr>
        <w:pStyle w:val="Odlomakpopisa"/>
        <w:numPr>
          <w:ilvl w:val="0"/>
          <w:numId w:val="4"/>
        </w:num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Mjerama iz </w:t>
      </w:r>
      <w:r w:rsidR="0067189C">
        <w:rPr>
          <w:rFonts w:ascii="Times New Roman" w:hAnsi="Times New Roman" w:cs="Times New Roman"/>
          <w:bCs/>
          <w:sz w:val="24"/>
          <w:szCs w:val="24"/>
        </w:rPr>
        <w:t>točke</w:t>
      </w:r>
      <w:r>
        <w:rPr>
          <w:rFonts w:ascii="Times New Roman" w:hAnsi="Times New Roman" w:cs="Times New Roman"/>
          <w:bCs/>
          <w:sz w:val="24"/>
          <w:szCs w:val="24"/>
        </w:rPr>
        <w:t xml:space="preserve"> VIII a</w:t>
      </w:r>
      <w:r w:rsidR="0067189C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stavak 3., dajemo </w:t>
      </w:r>
      <w:r w:rsidR="0085167D">
        <w:rPr>
          <w:rFonts w:ascii="Times New Roman" w:hAnsi="Times New Roman" w:cs="Times New Roman"/>
          <w:bCs/>
          <w:sz w:val="24"/>
          <w:szCs w:val="24"/>
        </w:rPr>
        <w:t>sigurnost</w:t>
      </w:r>
      <w:r w:rsidR="005D6FE3" w:rsidRPr="005D6FE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D6FE3">
        <w:rPr>
          <w:rFonts w:ascii="Times New Roman" w:hAnsi="Times New Roman" w:cs="Times New Roman"/>
          <w:bCs/>
          <w:sz w:val="24"/>
          <w:szCs w:val="24"/>
        </w:rPr>
        <w:t xml:space="preserve">svakog pojedinog vrtića, Dječjeg vrtića Sunce, Dječjeg vrtića Osmijeh, Dječjeg vrtića </w:t>
      </w:r>
      <w:proofErr w:type="spellStart"/>
      <w:r w:rsidR="005D6FE3">
        <w:rPr>
          <w:rFonts w:ascii="Times New Roman" w:hAnsi="Times New Roman" w:cs="Times New Roman"/>
          <w:bCs/>
          <w:sz w:val="24"/>
          <w:szCs w:val="24"/>
        </w:rPr>
        <w:t>Žižula</w:t>
      </w:r>
      <w:proofErr w:type="spellEnd"/>
      <w:r w:rsidR="005D6FE3">
        <w:rPr>
          <w:rFonts w:ascii="Times New Roman" w:hAnsi="Times New Roman" w:cs="Times New Roman"/>
          <w:bCs/>
          <w:sz w:val="24"/>
          <w:szCs w:val="24"/>
        </w:rPr>
        <w:t xml:space="preserve">, Dječjeg vrtića Blažena </w:t>
      </w:r>
      <w:proofErr w:type="spellStart"/>
      <w:r w:rsidR="005D6FE3">
        <w:rPr>
          <w:rFonts w:ascii="Times New Roman" w:hAnsi="Times New Roman" w:cs="Times New Roman"/>
          <w:bCs/>
          <w:sz w:val="24"/>
          <w:szCs w:val="24"/>
        </w:rPr>
        <w:t>Hozana</w:t>
      </w:r>
      <w:proofErr w:type="spellEnd"/>
      <w:r w:rsidR="005D6FE3">
        <w:rPr>
          <w:rFonts w:ascii="Times New Roman" w:hAnsi="Times New Roman" w:cs="Times New Roman"/>
          <w:bCs/>
          <w:sz w:val="24"/>
          <w:szCs w:val="24"/>
        </w:rPr>
        <w:t>, Dječjeg vrtića Brat Sunce,</w:t>
      </w:r>
      <w:r w:rsidR="0085167D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za nastavak održivosti sustava</w:t>
      </w:r>
      <w:r w:rsidR="005D6FE3">
        <w:rPr>
          <w:rFonts w:ascii="Times New Roman" w:hAnsi="Times New Roman" w:cs="Times New Roman"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Cs/>
          <w:sz w:val="24"/>
          <w:szCs w:val="24"/>
        </w:rPr>
        <w:t xml:space="preserve"> do zaustavljanja ugroze</w:t>
      </w:r>
      <w:r w:rsidR="00F94250">
        <w:rPr>
          <w:rFonts w:ascii="Times New Roman" w:hAnsi="Times New Roman" w:cs="Times New Roman"/>
          <w:bCs/>
          <w:sz w:val="24"/>
          <w:szCs w:val="24"/>
        </w:rPr>
        <w:t>.“</w:t>
      </w:r>
    </w:p>
    <w:p w:rsidR="00F94250" w:rsidRPr="00F94250" w:rsidRDefault="00F94250" w:rsidP="00F9425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4250">
        <w:rPr>
          <w:rFonts w:ascii="Times New Roman" w:hAnsi="Times New Roman" w:cs="Times New Roman"/>
          <w:b/>
          <w:sz w:val="24"/>
          <w:szCs w:val="24"/>
        </w:rPr>
        <w:t>II.</w:t>
      </w:r>
    </w:p>
    <w:p w:rsidR="00F94250" w:rsidRPr="00776312" w:rsidRDefault="00F94250" w:rsidP="00F94250">
      <w:pPr>
        <w:spacing w:line="276" w:lineRule="auto"/>
        <w:ind w:firstLine="708"/>
        <w:rPr>
          <w:rFonts w:ascii="Times New Roman" w:hAnsi="Times New Roman"/>
          <w:sz w:val="24"/>
          <w:szCs w:val="24"/>
        </w:rPr>
      </w:pPr>
      <w:r w:rsidRPr="00776312">
        <w:rPr>
          <w:rFonts w:ascii="Times New Roman" w:hAnsi="Times New Roman"/>
          <w:sz w:val="24"/>
          <w:szCs w:val="24"/>
        </w:rPr>
        <w:t>Ova Odluka stupa na snagu prvog dana od dana objave u „Službenom glasniku grada Šibenika“.</w:t>
      </w:r>
    </w:p>
    <w:p w:rsidR="00F94250" w:rsidRPr="00F94250" w:rsidRDefault="00F94250" w:rsidP="00F94250">
      <w:pPr>
        <w:spacing w:line="360" w:lineRule="auto"/>
        <w:ind w:left="360"/>
        <w:rPr>
          <w:rFonts w:ascii="Times New Roman" w:hAnsi="Times New Roman" w:cs="Times New Roman"/>
          <w:bCs/>
          <w:sz w:val="24"/>
          <w:szCs w:val="24"/>
        </w:rPr>
      </w:pPr>
    </w:p>
    <w:p w:rsidR="00D30796" w:rsidRDefault="00D30796" w:rsidP="00D3079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p w:rsidR="006852AC" w:rsidRDefault="00E01B56" w:rsidP="00D30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601-01/20-01-6</w:t>
      </w:r>
    </w:p>
    <w:p w:rsidR="00E01B56" w:rsidRDefault="00E01B56" w:rsidP="00D30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 2182/01-05-20-1</w:t>
      </w:r>
    </w:p>
    <w:p w:rsidR="00E01B56" w:rsidRDefault="00E01B56" w:rsidP="00D30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30. ožujka 2020.</w:t>
      </w:r>
    </w:p>
    <w:p w:rsidR="00E01B56" w:rsidRDefault="00E01B56" w:rsidP="00D30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01B56" w:rsidRDefault="00E01B56" w:rsidP="00E01B56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E01B56" w:rsidRDefault="00E01B56" w:rsidP="00D3079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PREDSJEDNIK</w:t>
      </w:r>
    </w:p>
    <w:p w:rsidR="00E01B56" w:rsidRDefault="00E01B56" w:rsidP="00D3079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dr.sc. Dragan Zlatović</w:t>
      </w:r>
      <w:r w:rsidR="00AE060D">
        <w:rPr>
          <w:rFonts w:ascii="Times New Roman" w:hAnsi="Times New Roman" w:cs="Times New Roman"/>
          <w:sz w:val="24"/>
          <w:szCs w:val="24"/>
        </w:rPr>
        <w:t>,v.r.</w:t>
      </w:r>
      <w:bookmarkStart w:id="0" w:name="_GoBack"/>
      <w:bookmarkEnd w:id="0"/>
    </w:p>
    <w:p w:rsidR="006852AC" w:rsidRPr="00F50CF0" w:rsidRDefault="006852AC" w:rsidP="00D30796">
      <w:pPr>
        <w:spacing w:line="36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6852AC" w:rsidRPr="00F50C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52139D"/>
    <w:multiLevelType w:val="hybridMultilevel"/>
    <w:tmpl w:val="EDB01E9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F9053A6"/>
    <w:multiLevelType w:val="hybridMultilevel"/>
    <w:tmpl w:val="4164E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5C7384"/>
    <w:multiLevelType w:val="hybridMultilevel"/>
    <w:tmpl w:val="4E2C839A"/>
    <w:lvl w:ilvl="0" w:tplc="E35A81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A0810CF"/>
    <w:multiLevelType w:val="hybridMultilevel"/>
    <w:tmpl w:val="4164EF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86821"/>
    <w:multiLevelType w:val="hybridMultilevel"/>
    <w:tmpl w:val="D9D68D6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62B"/>
    <w:rsid w:val="000C062B"/>
    <w:rsid w:val="0010427C"/>
    <w:rsid w:val="004704A4"/>
    <w:rsid w:val="005D6FE3"/>
    <w:rsid w:val="00640D14"/>
    <w:rsid w:val="0067189C"/>
    <w:rsid w:val="006852AC"/>
    <w:rsid w:val="0085167D"/>
    <w:rsid w:val="008979EB"/>
    <w:rsid w:val="00A36B55"/>
    <w:rsid w:val="00AE060D"/>
    <w:rsid w:val="00BF32D3"/>
    <w:rsid w:val="00C06EE3"/>
    <w:rsid w:val="00CF46C8"/>
    <w:rsid w:val="00D211D5"/>
    <w:rsid w:val="00D30796"/>
    <w:rsid w:val="00E01B56"/>
    <w:rsid w:val="00E90FE4"/>
    <w:rsid w:val="00EC1D58"/>
    <w:rsid w:val="00F50CF0"/>
    <w:rsid w:val="00F94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72942"/>
  <w15:chartTrackingRefBased/>
  <w15:docId w15:val="{2468DB3F-2E12-4286-9B9B-92098EE7B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62B"/>
    <w:pPr>
      <w:spacing w:after="0" w:line="240" w:lineRule="auto"/>
      <w:jc w:val="both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6852AC"/>
    <w:pPr>
      <w:ind w:left="720"/>
      <w:contextualSpacing/>
    </w:pPr>
  </w:style>
  <w:style w:type="character" w:styleId="Naglaeno">
    <w:name w:val="Strong"/>
    <w:basedOn w:val="Zadanifontodlomka"/>
    <w:uiPriority w:val="22"/>
    <w:qFormat/>
    <w:rsid w:val="00E90FE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Jasna Grubišić</dc:creator>
  <cp:keywords/>
  <dc:description/>
  <cp:lastModifiedBy>Mira Vudrag Kulić</cp:lastModifiedBy>
  <cp:revision>5</cp:revision>
  <dcterms:created xsi:type="dcterms:W3CDTF">2020-03-30T06:17:00Z</dcterms:created>
  <dcterms:modified xsi:type="dcterms:W3CDTF">2020-03-31T09:07:00Z</dcterms:modified>
</cp:coreProperties>
</file>